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05E2" w14:textId="77777777" w:rsidR="000F0C45" w:rsidRDefault="000F0C45"/>
    <w:p w14:paraId="7E9D6CC4" w14:textId="77777777" w:rsidR="000F0C45" w:rsidRDefault="000F0C45"/>
    <w:p w14:paraId="62A4C763" w14:textId="231853A8" w:rsidR="00655D39" w:rsidRPr="00250EDB" w:rsidRDefault="000F0C45" w:rsidP="00230272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Dr. </w:t>
      </w:r>
      <w:r w:rsidR="00250EDB">
        <w:rPr>
          <w:b/>
          <w:bCs/>
          <w:sz w:val="28"/>
          <w:szCs w:val="28"/>
        </w:rPr>
        <w:t>TĂNASĂ SILVIU ION</w:t>
      </w:r>
      <w:r>
        <w:rPr>
          <w:sz w:val="28"/>
          <w:szCs w:val="28"/>
        </w:rPr>
        <w:t xml:space="preserve">, </w:t>
      </w:r>
      <w:r w:rsidR="00533D41">
        <w:rPr>
          <w:sz w:val="28"/>
          <w:szCs w:val="28"/>
        </w:rPr>
        <w:t xml:space="preserve">medic </w:t>
      </w:r>
      <w:proofErr w:type="spellStart"/>
      <w:r w:rsidR="00533D41">
        <w:rPr>
          <w:sz w:val="28"/>
          <w:szCs w:val="28"/>
        </w:rPr>
        <w:t>primar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în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specialitatea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Medicină</w:t>
      </w:r>
      <w:proofErr w:type="spellEnd"/>
      <w:r w:rsidR="00533D41">
        <w:rPr>
          <w:sz w:val="28"/>
          <w:szCs w:val="28"/>
        </w:rPr>
        <w:t xml:space="preserve"> de </w:t>
      </w:r>
      <w:proofErr w:type="spellStart"/>
      <w:r w:rsidR="00250EDB">
        <w:rPr>
          <w:sz w:val="28"/>
          <w:szCs w:val="28"/>
        </w:rPr>
        <w:t>Reabilitare</w:t>
      </w:r>
      <w:proofErr w:type="spellEnd"/>
      <w:r w:rsidR="00533D41">
        <w:rPr>
          <w:sz w:val="28"/>
          <w:szCs w:val="28"/>
          <w:lang w:val="ro-RO"/>
        </w:rPr>
        <w:t xml:space="preserve">, </w:t>
      </w:r>
      <w:r w:rsidR="00250EDB">
        <w:rPr>
          <w:sz w:val="28"/>
          <w:szCs w:val="28"/>
          <w:lang w:val="ro-RO"/>
        </w:rPr>
        <w:t>titular și proprietar al Cabinetului de Medicină Reabilitare din Iași, cu sediul în</w:t>
      </w:r>
      <w:r w:rsidR="00425856">
        <w:rPr>
          <w:sz w:val="28"/>
          <w:szCs w:val="28"/>
          <w:lang w:val="ro-RO"/>
        </w:rPr>
        <w:t xml:space="preserve"> Municipiul Iași,</w:t>
      </w:r>
      <w:r w:rsidR="00250EDB">
        <w:rPr>
          <w:sz w:val="28"/>
          <w:szCs w:val="28"/>
          <w:lang w:val="ro-RO"/>
        </w:rPr>
        <w:t xml:space="preserve"> Bd. Primăverii, nr. 4, et. 1,</w:t>
      </w:r>
      <w:r w:rsidR="00230272">
        <w:rPr>
          <w:sz w:val="28"/>
          <w:szCs w:val="28"/>
          <w:lang w:val="ro-RO"/>
        </w:rPr>
        <w:t xml:space="preserve"> </w:t>
      </w:r>
      <w:r w:rsidR="00425856">
        <w:rPr>
          <w:sz w:val="28"/>
          <w:szCs w:val="28"/>
          <w:lang w:val="ro-RO"/>
        </w:rPr>
        <w:t xml:space="preserve">județul Iași, </w:t>
      </w:r>
      <w:r w:rsidR="00C5076B">
        <w:rPr>
          <w:sz w:val="28"/>
          <w:szCs w:val="28"/>
          <w:lang w:val="ro-RO"/>
        </w:rPr>
        <w:t>notifică intenția de vânzar</w:t>
      </w:r>
      <w:r w:rsidR="00230272">
        <w:rPr>
          <w:sz w:val="28"/>
          <w:szCs w:val="28"/>
          <w:lang w:val="ro-RO"/>
        </w:rPr>
        <w:t>e</w:t>
      </w:r>
      <w:r w:rsidR="009B691D">
        <w:rPr>
          <w:sz w:val="28"/>
          <w:szCs w:val="28"/>
          <w:lang w:val="ro-RO"/>
        </w:rPr>
        <w:t xml:space="preserve"> </w:t>
      </w:r>
      <w:r w:rsidR="00250EDB" w:rsidRPr="00250EDB">
        <w:rPr>
          <w:sz w:val="28"/>
          <w:szCs w:val="28"/>
          <w:lang w:val="ro-RO"/>
        </w:rPr>
        <w:t xml:space="preserve">a camerelor C1/1/27 – balneologie și C1/1/28 – bază de proceduri, din suprafața totală a spațiului deținut. Prețul de vânzare este de 135.000 </w:t>
      </w:r>
      <w:proofErr w:type="spellStart"/>
      <w:r w:rsidR="00250EDB" w:rsidRPr="00250EDB">
        <w:rPr>
          <w:sz w:val="28"/>
          <w:szCs w:val="28"/>
          <w:lang w:val="ro-RO"/>
        </w:rPr>
        <w:t>ron</w:t>
      </w:r>
      <w:proofErr w:type="spellEnd"/>
      <w:r w:rsidR="00655D39" w:rsidRPr="00250EDB">
        <w:rPr>
          <w:sz w:val="28"/>
          <w:szCs w:val="28"/>
        </w:rPr>
        <w:t>.</w:t>
      </w:r>
    </w:p>
    <w:p w14:paraId="1F70388F" w14:textId="18DF95FC" w:rsidR="00655D39" w:rsidRPr="00914E7F" w:rsidRDefault="00655D39" w:rsidP="00230272">
      <w:pPr>
        <w:ind w:firstLine="720"/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de contact: </w:t>
      </w:r>
      <w:r w:rsidR="00250EDB">
        <w:rPr>
          <w:sz w:val="28"/>
          <w:szCs w:val="28"/>
        </w:rPr>
        <w:t>0741.191740.</w:t>
      </w:r>
    </w:p>
    <w:sectPr w:rsidR="00655D39" w:rsidRPr="0091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56779"/>
    <w:rsid w:val="000861D4"/>
    <w:rsid w:val="000B532D"/>
    <w:rsid w:val="000F0C45"/>
    <w:rsid w:val="00152E30"/>
    <w:rsid w:val="00230272"/>
    <w:rsid w:val="0024029F"/>
    <w:rsid w:val="00243182"/>
    <w:rsid w:val="00250EDB"/>
    <w:rsid w:val="00290DB8"/>
    <w:rsid w:val="00297465"/>
    <w:rsid w:val="002A3A70"/>
    <w:rsid w:val="002D3396"/>
    <w:rsid w:val="002D3793"/>
    <w:rsid w:val="00425856"/>
    <w:rsid w:val="00474F66"/>
    <w:rsid w:val="00530DFD"/>
    <w:rsid w:val="00533D41"/>
    <w:rsid w:val="00582AA2"/>
    <w:rsid w:val="00655D39"/>
    <w:rsid w:val="00722189"/>
    <w:rsid w:val="00761526"/>
    <w:rsid w:val="007E7961"/>
    <w:rsid w:val="00824872"/>
    <w:rsid w:val="008F283B"/>
    <w:rsid w:val="00914E7F"/>
    <w:rsid w:val="009B691D"/>
    <w:rsid w:val="009F5AC9"/>
    <w:rsid w:val="009F6CC2"/>
    <w:rsid w:val="00A065A7"/>
    <w:rsid w:val="00A55886"/>
    <w:rsid w:val="00A94650"/>
    <w:rsid w:val="00B20697"/>
    <w:rsid w:val="00B46CA8"/>
    <w:rsid w:val="00BD31C1"/>
    <w:rsid w:val="00C5076B"/>
    <w:rsid w:val="00C7167B"/>
    <w:rsid w:val="00D13AB4"/>
    <w:rsid w:val="00E72A98"/>
    <w:rsid w:val="00F238A3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cp:lastPrinted>2020-07-24T07:39:00Z</cp:lastPrinted>
  <dcterms:created xsi:type="dcterms:W3CDTF">2021-11-05T14:32:00Z</dcterms:created>
  <dcterms:modified xsi:type="dcterms:W3CDTF">2021-11-05T14:33:00Z</dcterms:modified>
</cp:coreProperties>
</file>